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9F448D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9F448D">
        <w:rPr>
          <w:rFonts w:hint="eastAsia"/>
          <w:b/>
          <w:sz w:val="36"/>
          <w:szCs w:val="36"/>
        </w:rPr>
        <w:t>在懂你的人群中散步</w:t>
      </w:r>
    </w:p>
    <w:p w:rsidR="000B251F" w:rsidRPr="000B251F" w:rsidRDefault="000B251F" w:rsidP="000B251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B251F">
        <w:rPr>
          <w:sz w:val="30"/>
          <w:szCs w:val="30"/>
        </w:rPr>
        <w:t>懂你的人，是理解你的人,是体谅你的人，对你有爱心的人.一生能遇到一个懂你的人，很难，这也需要缘分，但要是遇到了，一定要珍惜!找一个懂你的人很难，那就先做一个懂他的人。</w:t>
      </w:r>
    </w:p>
    <w:p w:rsidR="000B251F" w:rsidRPr="000B251F" w:rsidRDefault="000B251F" w:rsidP="000B251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B251F">
        <w:rPr>
          <w:sz w:val="30"/>
          <w:szCs w:val="30"/>
        </w:rPr>
        <w:t>这个世界上总有那么20%的人，见到你就是莫名其妙的喜欢你，总有那么20%的人，见到你就是莫名其妙的讨厌你，剩余的60%的人处于中立状态。如果我们把关注点放在那个莫名其妙讨厌你的人身上，那我们每天接受到的信息就会烦恼不断。但是，如果你把关注点放在20%的喜欢你的人身上，每天就是如沐春风。</w:t>
      </w:r>
    </w:p>
    <w:p w:rsidR="000B251F" w:rsidRPr="000B251F" w:rsidRDefault="000B251F" w:rsidP="000B251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B251F">
        <w:rPr>
          <w:sz w:val="30"/>
          <w:szCs w:val="30"/>
        </w:rPr>
        <w:t>我的一位老师和我说过，他刚刚做老师的时候，总是关注那些在课堂上不喜欢他课程的人，</w:t>
      </w:r>
      <w:proofErr w:type="gramStart"/>
      <w:r w:rsidRPr="000B251F">
        <w:rPr>
          <w:sz w:val="30"/>
          <w:szCs w:val="30"/>
        </w:rPr>
        <w:t>越关注</w:t>
      </w:r>
      <w:proofErr w:type="gramEnd"/>
      <w:r w:rsidRPr="000B251F">
        <w:rPr>
          <w:sz w:val="30"/>
          <w:szCs w:val="30"/>
        </w:rPr>
        <w:t>那些不喜欢他课程的人，他就越想去迎合这部分人，让这些人也喜欢他的课程，后来，他发现，他错了。有时候，无论他怎么做，总有一部分人就是不喜欢他的课程。后来，他就把关注点放在那些特别喜欢他的课程的人身上，情况发生了翻天覆地的变化。这个时候，在他的眼里，都是喜欢他课程的人，那些学生的反馈给他赋予很大的能量，从而激发他讲的越来越好。</w:t>
      </w:r>
    </w:p>
    <w:p w:rsidR="000B251F" w:rsidRPr="000B251F" w:rsidRDefault="000B251F" w:rsidP="000B251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B251F">
        <w:rPr>
          <w:sz w:val="30"/>
          <w:szCs w:val="30"/>
        </w:rPr>
        <w:t>逐渐地，那些中立的人群中的一部分人以及那些20%的不喜欢的人群中的一些人也被老师的激情和才华所感染，最后整个</w:t>
      </w:r>
      <w:proofErr w:type="gramStart"/>
      <w:r w:rsidRPr="000B251F">
        <w:rPr>
          <w:sz w:val="30"/>
          <w:szCs w:val="30"/>
        </w:rPr>
        <w:t>场域发生</w:t>
      </w:r>
      <w:proofErr w:type="gramEnd"/>
      <w:r w:rsidRPr="000B251F">
        <w:rPr>
          <w:sz w:val="30"/>
          <w:szCs w:val="30"/>
        </w:rPr>
        <w:t>了变化，他的课程也越来越受欢迎，老师生活的也越来越开心充满自信。</w:t>
      </w:r>
    </w:p>
    <w:p w:rsidR="000B251F" w:rsidRPr="000B251F" w:rsidRDefault="000B251F" w:rsidP="000B251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B251F">
        <w:rPr>
          <w:sz w:val="30"/>
          <w:szCs w:val="30"/>
        </w:rPr>
        <w:t>人生，因缘而聚，因情而暖。世上之事，就是这样，该来的自然会来，不该来的盼也无用，求也无益！有缘，不推，无缘，不求！来的，欢迎，去的，目送！一切随缘，顺其自然！人世间的事情勉强终归不能如意，强求势必不会甜蜜！我们能做的就是，尽心尽力做好自己，世事大抵如此，努力无悔，尽心无憾！</w:t>
      </w:r>
    </w:p>
    <w:p w:rsidR="000B251F" w:rsidRPr="000B251F" w:rsidRDefault="000B251F" w:rsidP="000B251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B251F">
        <w:rPr>
          <w:sz w:val="30"/>
          <w:szCs w:val="30"/>
        </w:rPr>
        <w:t>记住， 我们的人生中，只需要做这两点就足够了：</w:t>
      </w:r>
    </w:p>
    <w:p w:rsidR="000B251F" w:rsidRPr="000B251F" w:rsidRDefault="000B251F" w:rsidP="000B251F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0B251F">
        <w:rPr>
          <w:b/>
          <w:bCs/>
          <w:sz w:val="30"/>
          <w:szCs w:val="30"/>
        </w:rPr>
        <w:t>第一点，只和懂你的人谈你们</w:t>
      </w:r>
      <w:proofErr w:type="gramStart"/>
      <w:r w:rsidRPr="000B251F">
        <w:rPr>
          <w:b/>
          <w:bCs/>
          <w:sz w:val="30"/>
          <w:szCs w:val="30"/>
        </w:rPr>
        <w:t>之间懂</w:t>
      </w:r>
      <w:proofErr w:type="gramEnd"/>
      <w:r w:rsidRPr="000B251F">
        <w:rPr>
          <w:b/>
          <w:bCs/>
          <w:sz w:val="30"/>
          <w:szCs w:val="30"/>
        </w:rPr>
        <w:t>的那些话，不懂你的人，你可以去</w:t>
      </w:r>
      <w:r w:rsidRPr="000B251F">
        <w:rPr>
          <w:b/>
          <w:bCs/>
          <w:sz w:val="30"/>
          <w:szCs w:val="30"/>
        </w:rPr>
        <w:lastRenderedPageBreak/>
        <w:t>影响，但不必强求。</w:t>
      </w:r>
      <w:r w:rsidRPr="000B251F">
        <w:rPr>
          <w:sz w:val="30"/>
          <w:szCs w:val="30"/>
        </w:rPr>
        <w:t>世间人这么多，只要有1%的人懂你，足够了，汇聚到一起，力量就很强大了，选择同频的人在一起，人生会变得非常的简单快乐！</w:t>
      </w:r>
    </w:p>
    <w:p w:rsidR="000B251F" w:rsidRPr="000B251F" w:rsidRDefault="000B251F" w:rsidP="000B251F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0B251F">
        <w:rPr>
          <w:b/>
          <w:bCs/>
          <w:sz w:val="30"/>
          <w:szCs w:val="30"/>
        </w:rPr>
        <w:t>第二点，听到我们不懂的东西和不理解的事物，我们需要随时保持一颗初心，去探索和接纳。</w:t>
      </w:r>
      <w:r w:rsidRPr="000B251F">
        <w:rPr>
          <w:sz w:val="30"/>
          <w:szCs w:val="30"/>
        </w:rPr>
        <w:t>因为，也许他们站的位置我们没有去过，他们看见的事物我们没有看见。打开思维，心智，心灵，接纳所有的不同，像孩子一般怀着好奇心去探索......</w:t>
      </w:r>
    </w:p>
    <w:p w:rsidR="00B16B0D" w:rsidRPr="000D7657" w:rsidRDefault="000B251F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0B251F">
        <w:rPr>
          <w:sz w:val="30"/>
          <w:szCs w:val="30"/>
        </w:rPr>
        <w:t>在我们的生命中，只需做我们自己，喜欢你的人自然喜欢你，不喜欢的人就让他在那里吧，我们不要怨恨，不要沮丧，不要恐惧，接纳一切的发生，从此，人生云淡风轻，在懂你的人群中散步，尽享喜悦......</w:t>
      </w:r>
      <w:bookmarkStart w:id="0" w:name="_GoBack"/>
      <w:bookmarkEnd w:id="0"/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B4" w:rsidRDefault="003C0DB4" w:rsidP="006B4482">
      <w:r>
        <w:separator/>
      </w:r>
    </w:p>
  </w:endnote>
  <w:endnote w:type="continuationSeparator" w:id="0">
    <w:p w:rsidR="003C0DB4" w:rsidRDefault="003C0DB4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0B251F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0B251F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B4" w:rsidRDefault="003C0DB4" w:rsidP="006B4482">
      <w:r>
        <w:separator/>
      </w:r>
    </w:p>
  </w:footnote>
  <w:footnote w:type="continuationSeparator" w:id="0">
    <w:p w:rsidR="003C0DB4" w:rsidRDefault="003C0DB4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B251F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3C0DB4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9F448D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EBC6A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780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DD90-E923-4BAB-A228-A4CD87D5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2019-04-13T06:42:00Z</dcterms:modified>
</cp:coreProperties>
</file>